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AA06F" w14:textId="4AFC5231" w:rsidR="00A857E6" w:rsidRDefault="00444D26">
      <w:pPr>
        <w:pStyle w:val="Title"/>
      </w:pPr>
      <w:r>
        <w:t xml:space="preserve">Biljana </w:t>
      </w:r>
      <w:proofErr w:type="spellStart"/>
      <w:r w:rsidR="00F46251">
        <w:t>Kotevska</w:t>
      </w:r>
      <w:proofErr w:type="spellEnd"/>
    </w:p>
    <w:p w14:paraId="28B62F87" w14:textId="623A537C" w:rsidR="00A857E6" w:rsidRDefault="00444D26">
      <w:r>
        <w:t xml:space="preserve">biljana@bizzcrew.com </w:t>
      </w:r>
    </w:p>
    <w:p w14:paraId="704A136D" w14:textId="77777777" w:rsidR="00A857E6" w:rsidRDefault="00E8592A">
      <w:pPr>
        <w:pStyle w:val="Heading1"/>
      </w:pPr>
      <w:r>
        <w:t>Professional Summary</w:t>
      </w:r>
    </w:p>
    <w:p w14:paraId="64D81E14" w14:textId="77777777" w:rsidR="00A857E6" w:rsidRDefault="00E8592A">
      <w:r>
        <w:t>Detail-oriented Accounts Payable and Bookkeeping Professional with experience in invoice processing, vendor management, and financial reconciliation. Skilled in reviewing invoices, resolving discrepancies, maintaining AP ledgers, and supporting accurate and timely payment processing. Proficient in QuickBooks, Restaurant365 (R365), and Microsoft Excel with experience collaborating with internal teams and vendors to resolve payment issues. Known for strong attention to detail, organization, and ability to man</w:t>
      </w:r>
      <w:r>
        <w:t>age financial operations in fast-paced environments.</w:t>
      </w:r>
    </w:p>
    <w:p w14:paraId="5206CB3E" w14:textId="77777777" w:rsidR="00A857E6" w:rsidRDefault="00E8592A">
      <w:pPr>
        <w:pStyle w:val="Heading1"/>
      </w:pPr>
      <w:r>
        <w:t>Core Skills</w:t>
      </w:r>
    </w:p>
    <w:p w14:paraId="69AFEB87" w14:textId="77777777" w:rsidR="00A857E6" w:rsidRDefault="00E8592A">
      <w:pPr>
        <w:pStyle w:val="ListBullet"/>
      </w:pPr>
      <w:r>
        <w:t>Accounts Payable Processing</w:t>
      </w:r>
    </w:p>
    <w:p w14:paraId="1CEB8A5D" w14:textId="77777777" w:rsidR="00A857E6" w:rsidRDefault="00E8592A">
      <w:pPr>
        <w:pStyle w:val="ListBullet"/>
      </w:pPr>
      <w:r>
        <w:t>Invoice Verification &amp; Reconciliation</w:t>
      </w:r>
    </w:p>
    <w:p w14:paraId="1327CFFB" w14:textId="77777777" w:rsidR="00A857E6" w:rsidRDefault="00E8592A">
      <w:pPr>
        <w:pStyle w:val="ListBullet"/>
      </w:pPr>
      <w:r>
        <w:t>3-Way Match (PO, Invoice, Receipt)</w:t>
      </w:r>
    </w:p>
    <w:p w14:paraId="79627A84" w14:textId="77777777" w:rsidR="00A857E6" w:rsidRDefault="00E8592A">
      <w:pPr>
        <w:pStyle w:val="ListBullet"/>
      </w:pPr>
      <w:r>
        <w:t>Vendor Management &amp; Supplier Communication</w:t>
      </w:r>
    </w:p>
    <w:p w14:paraId="52030BD8" w14:textId="77777777" w:rsidR="00A857E6" w:rsidRDefault="00E8592A">
      <w:pPr>
        <w:pStyle w:val="ListBullet"/>
      </w:pPr>
      <w:r>
        <w:t>Invoice Coding &amp; Ledger Maintenance</w:t>
      </w:r>
    </w:p>
    <w:p w14:paraId="59EA3AE7" w14:textId="77777777" w:rsidR="00A857E6" w:rsidRDefault="00E8592A">
      <w:pPr>
        <w:pStyle w:val="ListBullet"/>
      </w:pPr>
      <w:r>
        <w:t>Discrepancy Investigation &amp; Resolution</w:t>
      </w:r>
    </w:p>
    <w:p w14:paraId="09E29D2B" w14:textId="41591DF4" w:rsidR="00A857E6" w:rsidRDefault="00E8592A">
      <w:pPr>
        <w:pStyle w:val="ListBullet"/>
      </w:pPr>
      <w:r>
        <w:t>Payment Processing (ACH)</w:t>
      </w:r>
    </w:p>
    <w:p w14:paraId="55B427A7" w14:textId="77777777" w:rsidR="00A857E6" w:rsidRDefault="00E8592A">
      <w:pPr>
        <w:pStyle w:val="ListBullet"/>
      </w:pPr>
      <w:r>
        <w:t>Financial Reporting &amp; Budget Support</w:t>
      </w:r>
    </w:p>
    <w:p w14:paraId="7B6211DF" w14:textId="492591D9" w:rsidR="00A857E6" w:rsidRDefault="00E8592A">
      <w:pPr>
        <w:pStyle w:val="ListBullet"/>
      </w:pPr>
      <w:r>
        <w:t xml:space="preserve">Microsoft Excel </w:t>
      </w:r>
    </w:p>
    <w:p w14:paraId="7C54A0E7" w14:textId="77777777" w:rsidR="00A857E6" w:rsidRDefault="00E8592A">
      <w:pPr>
        <w:pStyle w:val="ListBullet"/>
      </w:pPr>
      <w:r>
        <w:t>QuickBooks | Restaurant365 (R365)</w:t>
      </w:r>
    </w:p>
    <w:p w14:paraId="55ADB8B9" w14:textId="77777777" w:rsidR="00A857E6" w:rsidRDefault="00E8592A">
      <w:pPr>
        <w:pStyle w:val="ListBullet"/>
      </w:pPr>
      <w:r>
        <w:t>Attention to Detail &amp; Accuracy</w:t>
      </w:r>
    </w:p>
    <w:p w14:paraId="04948653" w14:textId="77777777" w:rsidR="00A857E6" w:rsidRDefault="00E8592A">
      <w:pPr>
        <w:pStyle w:val="ListBullet"/>
      </w:pPr>
      <w:r>
        <w:t>Time Management &amp; Multitasking</w:t>
      </w:r>
    </w:p>
    <w:p w14:paraId="50F1CDF5" w14:textId="77777777" w:rsidR="00A857E6" w:rsidRDefault="00E8592A">
      <w:pPr>
        <w:pStyle w:val="Heading1"/>
      </w:pPr>
      <w:r>
        <w:t>Professional Experience</w:t>
      </w:r>
    </w:p>
    <w:p w14:paraId="6777057F" w14:textId="77777777" w:rsidR="00A857E6" w:rsidRDefault="00E8592A">
      <w:r>
        <w:t>FAA Partners | Remote</w:t>
      </w:r>
    </w:p>
    <w:p w14:paraId="5C1ABCA4" w14:textId="0ECDA03F" w:rsidR="00A857E6" w:rsidRDefault="00E8592A">
      <w:r>
        <w:t>Bookkeeper | Feb 202</w:t>
      </w:r>
      <w:r w:rsidR="00444D26">
        <w:t>4</w:t>
      </w:r>
      <w:r>
        <w:t xml:space="preserve"> – Present</w:t>
      </w:r>
    </w:p>
    <w:p w14:paraId="08C3C1D0" w14:textId="77777777" w:rsidR="00A857E6" w:rsidRDefault="00E8592A">
      <w:pPr>
        <w:pStyle w:val="ListBullet"/>
      </w:pPr>
      <w:r>
        <w:t>Process and verify accounts payable invoices, ensuring proper coding and accurate financial records.</w:t>
      </w:r>
    </w:p>
    <w:p w14:paraId="58EF010F" w14:textId="77777777" w:rsidR="00A857E6" w:rsidRDefault="00E8592A">
      <w:pPr>
        <w:pStyle w:val="ListBullet"/>
      </w:pPr>
      <w:r>
        <w:t>Perform invoice reconciliation and discrepancy resolution, reviewing supporting documentation to validate transactions.</w:t>
      </w:r>
    </w:p>
    <w:p w14:paraId="640874A3" w14:textId="77777777" w:rsidR="00A857E6" w:rsidRDefault="00E8592A">
      <w:pPr>
        <w:pStyle w:val="ListBullet"/>
      </w:pPr>
      <w:r>
        <w:t>Maintain accounts payable ledgers and update financial data within QuickBooks and Restaurant365.</w:t>
      </w:r>
    </w:p>
    <w:p w14:paraId="336F8967" w14:textId="77777777" w:rsidR="00A857E6" w:rsidRDefault="00E8592A">
      <w:pPr>
        <w:pStyle w:val="ListBullet"/>
      </w:pPr>
      <w:r>
        <w:lastRenderedPageBreak/>
        <w:t>Manage vendor communications, responding to inquiries regarding payments, invoice status, and documentation.</w:t>
      </w:r>
    </w:p>
    <w:p w14:paraId="58F6F561" w14:textId="77777777" w:rsidR="00A857E6" w:rsidRDefault="00E8592A">
      <w:pPr>
        <w:pStyle w:val="ListBullet"/>
      </w:pPr>
      <w:r>
        <w:t>Assist with payment processing including ACH transfers and check payments to ensure timely vendor payments.</w:t>
      </w:r>
    </w:p>
    <w:p w14:paraId="15307696" w14:textId="77777777" w:rsidR="00A857E6" w:rsidRDefault="00E8592A">
      <w:pPr>
        <w:pStyle w:val="ListBullet"/>
      </w:pPr>
      <w:r>
        <w:t>Generate financial reports to support budgeting, expense tracking, and business decision-making.</w:t>
      </w:r>
    </w:p>
    <w:p w14:paraId="7F4224FE" w14:textId="77777777" w:rsidR="00A857E6" w:rsidRDefault="00E8592A">
      <w:pPr>
        <w:pStyle w:val="ListBullet"/>
      </w:pPr>
      <w:r>
        <w:t>Collaborate with ownership and the controller to support cash flow management and month-end close processes.</w:t>
      </w:r>
    </w:p>
    <w:p w14:paraId="27920F93" w14:textId="77777777" w:rsidR="00A857E6" w:rsidRDefault="00E8592A">
      <w:pPr>
        <w:pStyle w:val="ListBullet"/>
      </w:pPr>
      <w:r>
        <w:t>Maintain organized records and documentation for audit support and financial review.</w:t>
      </w:r>
    </w:p>
    <w:p w14:paraId="296C3213" w14:textId="77777777" w:rsidR="00A857E6" w:rsidRDefault="00E8592A">
      <w:pPr>
        <w:pStyle w:val="Heading1"/>
      </w:pPr>
      <w:r>
        <w:t>Additional Professional Experience</w:t>
      </w:r>
    </w:p>
    <w:p w14:paraId="2FEA670E" w14:textId="77777777" w:rsidR="00A857E6" w:rsidRDefault="00E8592A">
      <w:pPr>
        <w:rPr>
          <w:b/>
          <w:bCs/>
        </w:rPr>
      </w:pPr>
      <w:r w:rsidRPr="00444D26">
        <w:rPr>
          <w:b/>
          <w:bCs/>
        </w:rPr>
        <w:t>Quality Assurance Specialist – Remote Customer Service</w:t>
      </w:r>
    </w:p>
    <w:p w14:paraId="2B5558AB" w14:textId="6919061C" w:rsidR="002D1E97" w:rsidRPr="00444D26" w:rsidRDefault="002D1E97">
      <w:pPr>
        <w:rPr>
          <w:b/>
          <w:bCs/>
        </w:rPr>
      </w:pPr>
      <w:r>
        <w:rPr>
          <w:b/>
          <w:bCs/>
        </w:rPr>
        <w:t>2019-2020</w:t>
      </w:r>
    </w:p>
    <w:p w14:paraId="4E804D11" w14:textId="77777777" w:rsidR="00A857E6" w:rsidRDefault="00E8592A">
      <w:r>
        <w:t>Investigated account discrepancies and resolved customer issues with attention to detail and accuracy.</w:t>
      </w:r>
    </w:p>
    <w:p w14:paraId="2B195BDF" w14:textId="77777777" w:rsidR="00A857E6" w:rsidRDefault="00E8592A">
      <w:r>
        <w:t>Maintained documentation and ensured compliance with company service standards.</w:t>
      </w:r>
    </w:p>
    <w:p w14:paraId="4092622F" w14:textId="77777777" w:rsidR="00444D26" w:rsidRDefault="00444D26" w:rsidP="00444D26">
      <w:pPr>
        <w:rPr>
          <w:b/>
          <w:bCs/>
        </w:rPr>
      </w:pPr>
      <w:r w:rsidRPr="00444D26">
        <w:rPr>
          <w:b/>
          <w:bCs/>
        </w:rPr>
        <w:t>Production Manager – Fashion Industry</w:t>
      </w:r>
    </w:p>
    <w:p w14:paraId="7292BA4F" w14:textId="059EA4C8" w:rsidR="002D1E97" w:rsidRPr="00444D26" w:rsidRDefault="00D85684" w:rsidP="00444D26">
      <w:pPr>
        <w:rPr>
          <w:b/>
          <w:bCs/>
        </w:rPr>
      </w:pPr>
      <w:r>
        <w:rPr>
          <w:b/>
          <w:bCs/>
        </w:rPr>
        <w:t>2007-2012</w:t>
      </w:r>
    </w:p>
    <w:p w14:paraId="4ACD7D57" w14:textId="77777777" w:rsidR="00444D26" w:rsidRDefault="00444D26" w:rsidP="00444D26">
      <w:r>
        <w:t>Managed production schedules, vendor relationships, and cost tracking for manufacturing operations.</w:t>
      </w:r>
    </w:p>
    <w:p w14:paraId="484E4B65" w14:textId="77777777" w:rsidR="00444D26" w:rsidRDefault="00444D26" w:rsidP="00444D26">
      <w:r>
        <w:t>Monitored invoices and purchase orders to ensure accurate billing and payment coordination.</w:t>
      </w:r>
    </w:p>
    <w:p w14:paraId="06E6338F" w14:textId="422BF47D" w:rsidR="00A857E6" w:rsidRDefault="00E8592A">
      <w:pPr>
        <w:pStyle w:val="Heading1"/>
      </w:pPr>
      <w:r>
        <w:t>Education</w:t>
      </w:r>
    </w:p>
    <w:p w14:paraId="4854BB9B" w14:textId="77777777" w:rsidR="00A857E6" w:rsidRDefault="00E8592A">
      <w:r>
        <w:t>Fashion Institute of Technology – Bachelor's Degree in International Trade and Marketing</w:t>
      </w:r>
    </w:p>
    <w:p w14:paraId="75AE0E29" w14:textId="77777777" w:rsidR="00A857E6" w:rsidRDefault="00E8592A">
      <w:pPr>
        <w:pStyle w:val="Heading1"/>
      </w:pPr>
      <w:r>
        <w:t>Certifications</w:t>
      </w:r>
    </w:p>
    <w:p w14:paraId="31622778" w14:textId="77777777" w:rsidR="00A857E6" w:rsidRDefault="00E8592A">
      <w:r>
        <w:t>QuickBooks ProAdvisor Certification</w:t>
      </w:r>
    </w:p>
    <w:p w14:paraId="1D90E1B7" w14:textId="77777777" w:rsidR="00A857E6" w:rsidRDefault="00E8592A">
      <w:pPr>
        <w:pStyle w:val="Heading1"/>
      </w:pPr>
      <w:r>
        <w:t>Additional Information</w:t>
      </w:r>
    </w:p>
    <w:p w14:paraId="5A2FE905" w14:textId="77777777" w:rsidR="00A857E6" w:rsidRDefault="00E8592A">
      <w:pPr>
        <w:pStyle w:val="ListBullet"/>
      </w:pPr>
      <w:r>
        <w:t>Advanced Microsoft Excel skills</w:t>
      </w:r>
    </w:p>
    <w:p w14:paraId="7B0B3FDA" w14:textId="77777777" w:rsidR="00A857E6" w:rsidRDefault="00E8592A">
      <w:pPr>
        <w:pStyle w:val="ListBullet"/>
      </w:pPr>
      <w:r>
        <w:t>Experienced remote professional with strong time management</w:t>
      </w:r>
    </w:p>
    <w:p w14:paraId="799D82A1" w14:textId="77777777" w:rsidR="00A857E6" w:rsidRDefault="00E8592A">
      <w:pPr>
        <w:pStyle w:val="ListBullet"/>
      </w:pPr>
      <w:r>
        <w:t>Strong written and verbal communication skills</w:t>
      </w:r>
    </w:p>
    <w:p w14:paraId="2AA9652F" w14:textId="77777777" w:rsidR="00A857E6" w:rsidRDefault="00E8592A">
      <w:pPr>
        <w:pStyle w:val="ListBullet"/>
      </w:pPr>
      <w:r>
        <w:t>Committed to continued growth in accounting and financial operations</w:t>
      </w:r>
    </w:p>
    <w:sectPr w:rsidR="00A857E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12913515">
    <w:abstractNumId w:val="8"/>
  </w:num>
  <w:num w:numId="2" w16cid:durableId="1483349380">
    <w:abstractNumId w:val="6"/>
  </w:num>
  <w:num w:numId="3" w16cid:durableId="1214923068">
    <w:abstractNumId w:val="5"/>
  </w:num>
  <w:num w:numId="4" w16cid:durableId="1270695020">
    <w:abstractNumId w:val="4"/>
  </w:num>
  <w:num w:numId="5" w16cid:durableId="10887045">
    <w:abstractNumId w:val="7"/>
  </w:num>
  <w:num w:numId="6" w16cid:durableId="1757557090">
    <w:abstractNumId w:val="3"/>
  </w:num>
  <w:num w:numId="7" w16cid:durableId="511601928">
    <w:abstractNumId w:val="2"/>
  </w:num>
  <w:num w:numId="8" w16cid:durableId="1056275221">
    <w:abstractNumId w:val="1"/>
  </w:num>
  <w:num w:numId="9" w16cid:durableId="1203981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7310"/>
    <w:rsid w:val="0015074B"/>
    <w:rsid w:val="001E4100"/>
    <w:rsid w:val="0029639D"/>
    <w:rsid w:val="002D1E97"/>
    <w:rsid w:val="00326F90"/>
    <w:rsid w:val="00405AA9"/>
    <w:rsid w:val="00444D26"/>
    <w:rsid w:val="004B78E6"/>
    <w:rsid w:val="00A857E6"/>
    <w:rsid w:val="00AA1D8D"/>
    <w:rsid w:val="00AD1D27"/>
    <w:rsid w:val="00B47730"/>
    <w:rsid w:val="00C20A12"/>
    <w:rsid w:val="00CB0664"/>
    <w:rsid w:val="00D85684"/>
    <w:rsid w:val="00E75AFD"/>
    <w:rsid w:val="00F4625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F6A811"/>
  <w14:defaultImageDpi w14:val="300"/>
  <w15:docId w15:val="{B4CA2DD8-C547-48FE-92EE-727331C2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Biljana Tolomanoska</cp:lastModifiedBy>
  <cp:revision>7</cp:revision>
  <dcterms:created xsi:type="dcterms:W3CDTF">2026-03-15T09:33:00Z</dcterms:created>
  <dcterms:modified xsi:type="dcterms:W3CDTF">2026-03-17T07:34:00Z</dcterms:modified>
  <cp:category/>
</cp:coreProperties>
</file>